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06" w:rsidRDefault="005718E2" w:rsidP="005718E2">
      <w:pPr>
        <w:spacing w:line="360" w:lineRule="auto"/>
        <w:ind w:left="1049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Приложение 1</w:t>
      </w:r>
    </w:p>
    <w:p w:rsidR="005718E2" w:rsidRDefault="005718E2" w:rsidP="005718E2">
      <w:pPr>
        <w:spacing w:line="360" w:lineRule="auto"/>
        <w:ind w:left="1049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к приказу №____ от ____________ 2011г</w:t>
      </w:r>
    </w:p>
    <w:p w:rsidR="005718E2" w:rsidRDefault="005718E2" w:rsidP="005718E2">
      <w:pPr>
        <w:contextualSpacing/>
        <w:jc w:val="center"/>
        <w:rPr>
          <w:b/>
          <w:bCs/>
          <w:sz w:val="24"/>
          <w:szCs w:val="24"/>
        </w:rPr>
      </w:pPr>
    </w:p>
    <w:p w:rsidR="005718E2" w:rsidRPr="005718E2" w:rsidRDefault="005718E2" w:rsidP="005718E2">
      <w:pPr>
        <w:contextualSpacing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718E2">
        <w:rPr>
          <w:rFonts w:ascii="Calibri" w:eastAsia="Calibri" w:hAnsi="Calibri" w:cs="Times New Roman"/>
          <w:b/>
          <w:bCs/>
          <w:sz w:val="24"/>
          <w:szCs w:val="24"/>
        </w:rPr>
        <w:t xml:space="preserve">План-график мероприятий </w:t>
      </w:r>
    </w:p>
    <w:p w:rsidR="005718E2" w:rsidRPr="005718E2" w:rsidRDefault="005718E2" w:rsidP="005718E2">
      <w:pPr>
        <w:contextualSpacing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718E2">
        <w:rPr>
          <w:rFonts w:ascii="Calibri" w:eastAsia="Calibri" w:hAnsi="Calibri" w:cs="Times New Roman"/>
          <w:b/>
          <w:bCs/>
          <w:sz w:val="24"/>
          <w:szCs w:val="24"/>
        </w:rPr>
        <w:t>Государственного общеобраз</w:t>
      </w:r>
      <w:r>
        <w:rPr>
          <w:b/>
          <w:bCs/>
          <w:sz w:val="24"/>
          <w:szCs w:val="24"/>
        </w:rPr>
        <w:t>овательного учреждения – начальная</w:t>
      </w:r>
      <w:r w:rsidRPr="005718E2">
        <w:rPr>
          <w:rFonts w:ascii="Calibri" w:eastAsia="Calibri" w:hAnsi="Calibri" w:cs="Times New Roman"/>
          <w:b/>
          <w:bCs/>
          <w:sz w:val="24"/>
          <w:szCs w:val="24"/>
        </w:rPr>
        <w:t xml:space="preserve"> общеобразовательная школ</w:t>
      </w:r>
      <w:r>
        <w:rPr>
          <w:b/>
          <w:bCs/>
          <w:sz w:val="24"/>
          <w:szCs w:val="24"/>
        </w:rPr>
        <w:t>а при Посольстве России в Пакистане</w:t>
      </w:r>
    </w:p>
    <w:p w:rsidR="005718E2" w:rsidRPr="005718E2" w:rsidRDefault="005718E2" w:rsidP="005718E2">
      <w:pPr>
        <w:contextualSpacing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718E2">
        <w:rPr>
          <w:rFonts w:ascii="Calibri" w:eastAsia="Calibri" w:hAnsi="Calibri" w:cs="Times New Roman"/>
          <w:b/>
          <w:bCs/>
          <w:sz w:val="24"/>
          <w:szCs w:val="24"/>
        </w:rPr>
        <w:t xml:space="preserve"> по обеспечению введения </w:t>
      </w:r>
    </w:p>
    <w:p w:rsidR="005718E2" w:rsidRDefault="005718E2" w:rsidP="005718E2">
      <w:pPr>
        <w:contextualSpacing/>
        <w:jc w:val="center"/>
        <w:rPr>
          <w:b/>
          <w:bCs/>
          <w:sz w:val="24"/>
          <w:szCs w:val="24"/>
        </w:rPr>
      </w:pPr>
      <w:r w:rsidRPr="005718E2">
        <w:rPr>
          <w:rFonts w:ascii="Calibri" w:eastAsia="Calibri" w:hAnsi="Calibri" w:cs="Times New Roman"/>
          <w:b/>
          <w:bCs/>
          <w:sz w:val="24"/>
          <w:szCs w:val="24"/>
        </w:rPr>
        <w:t>федерального государственного образовательного стандарта начального общего образования на 2011-2012 уче</w:t>
      </w:r>
      <w:r w:rsidRPr="005718E2">
        <w:rPr>
          <w:rFonts w:ascii="Calibri" w:eastAsia="Calibri" w:hAnsi="Calibri" w:cs="Times New Roman"/>
          <w:b/>
          <w:bCs/>
          <w:sz w:val="24"/>
          <w:szCs w:val="24"/>
        </w:rPr>
        <w:t>б</w:t>
      </w:r>
      <w:r w:rsidRPr="005718E2">
        <w:rPr>
          <w:rFonts w:ascii="Calibri" w:eastAsia="Calibri" w:hAnsi="Calibri" w:cs="Times New Roman"/>
          <w:b/>
          <w:bCs/>
          <w:sz w:val="24"/>
          <w:szCs w:val="24"/>
        </w:rPr>
        <w:t>ный год</w:t>
      </w:r>
    </w:p>
    <w:p w:rsidR="005718E2" w:rsidRDefault="005718E2" w:rsidP="005718E2">
      <w:pPr>
        <w:contextualSpacing/>
        <w:jc w:val="center"/>
        <w:rPr>
          <w:b/>
          <w:bCs/>
          <w:sz w:val="24"/>
          <w:szCs w:val="24"/>
        </w:rPr>
      </w:pPr>
    </w:p>
    <w:p w:rsidR="005718E2" w:rsidRPr="005718E2" w:rsidRDefault="005718E2" w:rsidP="005718E2">
      <w:pPr>
        <w:contextualSpacing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2"/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  <w:gridCol w:w="1560"/>
        <w:gridCol w:w="2666"/>
      </w:tblGrid>
      <w:tr w:rsidR="00A60B3A" w:rsidTr="00FB5FD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  <w:vMerge w:val="restart"/>
            <w:vAlign w:val="center"/>
          </w:tcPr>
          <w:p w:rsidR="00A60B3A" w:rsidRPr="00A60B3A" w:rsidRDefault="00A60B3A" w:rsidP="00FB5FD5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0C12B7">
              <w:rPr>
                <w:rFonts w:ascii="Calibri" w:eastAsia="Calibri" w:hAnsi="Calibri" w:cs="Times New Roman"/>
                <w:b/>
              </w:rPr>
              <w:t>Мероприятия</w:t>
            </w:r>
          </w:p>
        </w:tc>
        <w:tc>
          <w:tcPr>
            <w:tcW w:w="7512" w:type="dxa"/>
            <w:gridSpan w:val="10"/>
            <w:vAlign w:val="center"/>
          </w:tcPr>
          <w:p w:rsidR="00A60B3A" w:rsidRPr="000C12B7" w:rsidRDefault="00A60B3A" w:rsidP="00FB5FD5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12B7">
              <w:rPr>
                <w:rFonts w:ascii="Calibri" w:eastAsia="Calibri" w:hAnsi="Calibri" w:cs="Times New Roman"/>
                <w:b/>
                <w:bCs/>
              </w:rPr>
              <w:t>СРОКИ (по месяцам)</w:t>
            </w:r>
          </w:p>
        </w:tc>
        <w:tc>
          <w:tcPr>
            <w:tcW w:w="1560" w:type="dxa"/>
            <w:vMerge w:val="restart"/>
            <w:vAlign w:val="center"/>
          </w:tcPr>
          <w:p w:rsidR="00A60B3A" w:rsidRPr="000C12B7" w:rsidRDefault="00A60B3A" w:rsidP="00FB5FD5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0C12B7">
              <w:rPr>
                <w:rFonts w:ascii="Calibri" w:eastAsia="Calibri" w:hAnsi="Calibri" w:cs="Times New Roman"/>
                <w:b/>
                <w:bCs/>
              </w:rPr>
              <w:t>Ответств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666" w:type="dxa"/>
            <w:vMerge w:val="restart"/>
            <w:vAlign w:val="center"/>
          </w:tcPr>
          <w:p w:rsidR="00A60B3A" w:rsidRPr="000C12B7" w:rsidRDefault="00A60B3A" w:rsidP="00FB5FD5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12B7">
              <w:rPr>
                <w:rFonts w:ascii="Calibri" w:eastAsia="Calibri" w:hAnsi="Calibri" w:cs="Times New Roman"/>
                <w:b/>
                <w:bCs/>
              </w:rPr>
              <w:t>Достигаемый результат</w:t>
            </w:r>
          </w:p>
        </w:tc>
      </w:tr>
      <w:tr w:rsidR="00A60B3A" w:rsidTr="00B61C5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62" w:type="dxa"/>
            <w:vMerge/>
          </w:tcPr>
          <w:p w:rsidR="00A60B3A" w:rsidRPr="00A60B3A" w:rsidRDefault="00A60B3A" w:rsidP="0000618D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A60B3A" w:rsidRPr="00A60B3A" w:rsidRDefault="00A60B3A" w:rsidP="0000618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60B3A">
              <w:rPr>
                <w:rFonts w:ascii="Calibri" w:eastAsia="Calibri" w:hAnsi="Calibri" w:cs="Times New Roman"/>
                <w:bCs/>
                <w:sz w:val="20"/>
                <w:szCs w:val="20"/>
              </w:rPr>
              <w:t>авг</w:t>
            </w:r>
            <w:proofErr w:type="spellEnd"/>
            <w:proofErr w:type="gramEnd"/>
          </w:p>
        </w:tc>
        <w:tc>
          <w:tcPr>
            <w:tcW w:w="751" w:type="dxa"/>
          </w:tcPr>
          <w:p w:rsidR="00A60B3A" w:rsidRPr="00A60B3A" w:rsidRDefault="00A60B3A" w:rsidP="0000618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60B3A">
              <w:rPr>
                <w:rFonts w:ascii="Calibri" w:eastAsia="Calibri" w:hAnsi="Calibri" w:cs="Times New Roman"/>
                <w:bCs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751" w:type="dxa"/>
          </w:tcPr>
          <w:p w:rsidR="00A60B3A" w:rsidRPr="00A60B3A" w:rsidRDefault="00A60B3A" w:rsidP="0000618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60B3A">
              <w:rPr>
                <w:rFonts w:ascii="Calibri" w:eastAsia="Calibri" w:hAnsi="Calibri" w:cs="Times New Roman"/>
                <w:bCs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751" w:type="dxa"/>
          </w:tcPr>
          <w:p w:rsidR="00A60B3A" w:rsidRPr="00A60B3A" w:rsidRDefault="00A60B3A" w:rsidP="0000618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r w:rsidRPr="00A60B3A">
              <w:rPr>
                <w:rFonts w:ascii="Calibri" w:eastAsia="Calibri" w:hAnsi="Calibri" w:cs="Times New Roman"/>
                <w:bCs/>
                <w:sz w:val="20"/>
                <w:szCs w:val="20"/>
              </w:rPr>
              <w:t>нояб</w:t>
            </w:r>
            <w:proofErr w:type="spellEnd"/>
          </w:p>
        </w:tc>
        <w:tc>
          <w:tcPr>
            <w:tcW w:w="752" w:type="dxa"/>
          </w:tcPr>
          <w:p w:rsidR="00A60B3A" w:rsidRPr="00A60B3A" w:rsidRDefault="00A60B3A" w:rsidP="0000618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A60B3A">
              <w:rPr>
                <w:rFonts w:ascii="Calibri" w:eastAsia="Calibri" w:hAnsi="Calibri" w:cs="Times New Roman"/>
                <w:bCs/>
                <w:sz w:val="20"/>
                <w:szCs w:val="20"/>
              </w:rPr>
              <w:t>дек</w:t>
            </w:r>
          </w:p>
        </w:tc>
        <w:tc>
          <w:tcPr>
            <w:tcW w:w="751" w:type="dxa"/>
          </w:tcPr>
          <w:p w:rsidR="00A60B3A" w:rsidRPr="00A60B3A" w:rsidRDefault="00A60B3A" w:rsidP="0000618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60B3A">
              <w:rPr>
                <w:rFonts w:ascii="Calibri" w:eastAsia="Calibri" w:hAnsi="Calibri" w:cs="Times New Roman"/>
                <w:bCs/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751" w:type="dxa"/>
          </w:tcPr>
          <w:p w:rsidR="00A60B3A" w:rsidRPr="00A60B3A" w:rsidRDefault="00A60B3A" w:rsidP="0000618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60B3A">
              <w:rPr>
                <w:rFonts w:ascii="Calibri" w:eastAsia="Calibri" w:hAnsi="Calibri" w:cs="Times New Roman"/>
                <w:bCs/>
                <w:sz w:val="20"/>
                <w:szCs w:val="20"/>
              </w:rPr>
              <w:t>февр</w:t>
            </w:r>
            <w:proofErr w:type="spellEnd"/>
            <w:proofErr w:type="gramEnd"/>
          </w:p>
        </w:tc>
        <w:tc>
          <w:tcPr>
            <w:tcW w:w="751" w:type="dxa"/>
          </w:tcPr>
          <w:p w:rsidR="00A60B3A" w:rsidRPr="00A60B3A" w:rsidRDefault="00A60B3A" w:rsidP="0000618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A60B3A">
              <w:rPr>
                <w:rFonts w:ascii="Calibri" w:eastAsia="Calibri" w:hAnsi="Calibri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751" w:type="dxa"/>
          </w:tcPr>
          <w:p w:rsidR="00A60B3A" w:rsidRPr="00A60B3A" w:rsidRDefault="00A60B3A" w:rsidP="0000618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60B3A">
              <w:rPr>
                <w:rFonts w:ascii="Calibri" w:eastAsia="Calibri" w:hAnsi="Calibri" w:cs="Times New Roman"/>
                <w:bCs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752" w:type="dxa"/>
          </w:tcPr>
          <w:p w:rsidR="00A60B3A" w:rsidRPr="00A60B3A" w:rsidRDefault="00A60B3A" w:rsidP="0000618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A60B3A">
              <w:rPr>
                <w:rFonts w:ascii="Calibri" w:eastAsia="Calibri" w:hAnsi="Calibri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1560" w:type="dxa"/>
            <w:vMerge/>
          </w:tcPr>
          <w:p w:rsidR="00A60B3A" w:rsidRPr="00A60B3A" w:rsidRDefault="00A60B3A" w:rsidP="0000618D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2666" w:type="dxa"/>
            <w:vMerge/>
          </w:tcPr>
          <w:p w:rsidR="00A60B3A" w:rsidRPr="00A60B3A" w:rsidRDefault="00A60B3A" w:rsidP="0000618D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</w:tr>
      <w:tr w:rsidR="00A60B3A" w:rsidTr="0094710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600" w:type="dxa"/>
            <w:gridSpan w:val="13"/>
          </w:tcPr>
          <w:p w:rsidR="00A60B3A" w:rsidRPr="00A60B3A" w:rsidRDefault="00A60B3A" w:rsidP="0000618D">
            <w:pPr>
              <w:spacing w:after="0"/>
              <w:jc w:val="center"/>
              <w:rPr>
                <w:b/>
                <w:bCs/>
              </w:rPr>
            </w:pPr>
            <w:r w:rsidRPr="000C12B7">
              <w:rPr>
                <w:rFonts w:ascii="Calibri" w:eastAsia="Calibri" w:hAnsi="Calibri" w:cs="Times New Roman"/>
                <w:b/>
                <w:bCs/>
              </w:rPr>
              <w:t>1. Организационное обеспечение введения ФГОС начального общего образования</w:t>
            </w:r>
          </w:p>
        </w:tc>
      </w:tr>
      <w:tr w:rsidR="009471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  <w:vAlign w:val="center"/>
          </w:tcPr>
          <w:p w:rsidR="0000618D" w:rsidRPr="000C12B7" w:rsidRDefault="0000618D" w:rsidP="0000618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Создание рабочей (инициативной, проектной, творческой) группы</w:t>
            </w:r>
          </w:p>
        </w:tc>
        <w:tc>
          <w:tcPr>
            <w:tcW w:w="751" w:type="dxa"/>
            <w:vAlign w:val="center"/>
          </w:tcPr>
          <w:p w:rsidR="0000618D" w:rsidRPr="0000618D" w:rsidRDefault="0000618D" w:rsidP="00584A01">
            <w:pPr>
              <w:spacing w:after="0" w:line="360" w:lineRule="auto"/>
              <w:contextualSpacing/>
              <w:jc w:val="center"/>
            </w:pPr>
          </w:p>
        </w:tc>
        <w:tc>
          <w:tcPr>
            <w:tcW w:w="751" w:type="dxa"/>
            <w:vAlign w:val="center"/>
          </w:tcPr>
          <w:p w:rsidR="0000618D" w:rsidRPr="0000618D" w:rsidRDefault="0000618D" w:rsidP="00584A01">
            <w:pPr>
              <w:spacing w:after="0" w:line="360" w:lineRule="auto"/>
              <w:contextualSpacing/>
              <w:jc w:val="center"/>
            </w:pPr>
            <w:r w:rsidRPr="0000618D">
              <w:t>+</w:t>
            </w: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00618D" w:rsidRPr="00A60B3A" w:rsidRDefault="0000618D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00618D" w:rsidRPr="00A60B3A" w:rsidRDefault="0000618D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0618D" w:rsidRPr="00A60B3A" w:rsidRDefault="00584A01" w:rsidP="0000618D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  <w:vAlign w:val="center"/>
          </w:tcPr>
          <w:p w:rsidR="0000618D" w:rsidRPr="000C12B7" w:rsidRDefault="0000618D" w:rsidP="00DF3D0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Скоординированная и качественная работа ОУ по подготовке к введению и реализации ФГОС НОО</w:t>
            </w:r>
          </w:p>
        </w:tc>
      </w:tr>
      <w:tr w:rsidR="00947108" w:rsidTr="00584A01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3862" w:type="dxa"/>
            <w:vAlign w:val="center"/>
          </w:tcPr>
          <w:p w:rsidR="0000618D" w:rsidRPr="000C12B7" w:rsidRDefault="0000618D" w:rsidP="0000618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Разработка и утверждение плана-графика введения ФГОС НОО в ОУ на 2011-2015 гг.</w:t>
            </w:r>
          </w:p>
        </w:tc>
        <w:tc>
          <w:tcPr>
            <w:tcW w:w="751" w:type="dxa"/>
            <w:vAlign w:val="center"/>
          </w:tcPr>
          <w:p w:rsidR="0000618D" w:rsidRPr="0000618D" w:rsidRDefault="0000618D" w:rsidP="00584A01">
            <w:pPr>
              <w:spacing w:line="360" w:lineRule="auto"/>
              <w:contextualSpacing/>
              <w:jc w:val="center"/>
            </w:pPr>
          </w:p>
        </w:tc>
        <w:tc>
          <w:tcPr>
            <w:tcW w:w="751" w:type="dxa"/>
            <w:vAlign w:val="center"/>
          </w:tcPr>
          <w:p w:rsidR="0000618D" w:rsidRPr="0000618D" w:rsidRDefault="0000618D" w:rsidP="00584A01">
            <w:pPr>
              <w:spacing w:line="360" w:lineRule="auto"/>
              <w:contextualSpacing/>
              <w:jc w:val="center"/>
            </w:pPr>
            <w:r w:rsidRPr="0000618D">
              <w:t>+</w:t>
            </w: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00618D" w:rsidRPr="00A60B3A" w:rsidRDefault="0000618D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00618D" w:rsidRPr="00A60B3A" w:rsidRDefault="0000618D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00618D" w:rsidRPr="00A60B3A" w:rsidRDefault="0000618D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0618D" w:rsidRPr="00A60B3A" w:rsidRDefault="00584A01" w:rsidP="005718E2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 </w:t>
            </w:r>
            <w:proofErr w:type="spellStart"/>
            <w:r>
              <w:rPr>
                <w:b/>
              </w:rPr>
              <w:t>Самарова</w:t>
            </w:r>
            <w:proofErr w:type="spellEnd"/>
            <w:r>
              <w:rPr>
                <w:b/>
              </w:rPr>
              <w:t xml:space="preserve"> Г.А.</w:t>
            </w:r>
          </w:p>
        </w:tc>
        <w:tc>
          <w:tcPr>
            <w:tcW w:w="2666" w:type="dxa"/>
            <w:vAlign w:val="center"/>
          </w:tcPr>
          <w:p w:rsidR="0000618D" w:rsidRPr="000C12B7" w:rsidRDefault="0000618D" w:rsidP="00DF3D0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Система мероприятий, обеспечивающих введение ФГОС НОО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390925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П</w:t>
            </w:r>
            <w:r w:rsidRPr="000C12B7">
              <w:t>едсоветы</w:t>
            </w:r>
            <w:r w:rsidRPr="000C12B7">
              <w:rPr>
                <w:rFonts w:ascii="Calibri" w:eastAsia="Calibri" w:hAnsi="Calibri" w:cs="Times New Roman"/>
              </w:rPr>
              <w:t>:</w:t>
            </w:r>
          </w:p>
          <w:p w:rsidR="00DF3D08" w:rsidRDefault="00DF3D08" w:rsidP="00390925">
            <w:pPr>
              <w:spacing w:after="0"/>
              <w:contextualSpacing/>
            </w:pPr>
            <w:r w:rsidRPr="000C12B7">
              <w:rPr>
                <w:rFonts w:ascii="Calibri" w:eastAsia="Calibri" w:hAnsi="Calibri" w:cs="Times New Roman"/>
              </w:rPr>
              <w:t>«Содержание и технология введения ФГОС НОО»</w:t>
            </w:r>
          </w:p>
          <w:p w:rsidR="00DF3D08" w:rsidRPr="000C12B7" w:rsidRDefault="00DF3D08" w:rsidP="00390925">
            <w:pPr>
              <w:spacing w:after="0"/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t>Методсовет</w:t>
            </w:r>
            <w:proofErr w:type="spellEnd"/>
            <w:r>
              <w:t>:</w:t>
            </w:r>
          </w:p>
          <w:p w:rsidR="00DF3D08" w:rsidRPr="000B0109" w:rsidRDefault="00DF3D08" w:rsidP="000B0109">
            <w:pPr>
              <w:spacing w:after="0"/>
            </w:pPr>
            <w:r w:rsidRPr="000B0109">
              <w:rPr>
                <w:rStyle w:val="FontStyle49"/>
                <w:rFonts w:eastAsia="Calibri"/>
                <w:sz w:val="22"/>
                <w:szCs w:val="22"/>
              </w:rPr>
              <w:t>«Условия и предпосылки дост</w:t>
            </w:r>
            <w:r w:rsidRPr="000B0109">
              <w:rPr>
                <w:rStyle w:val="FontStyle49"/>
                <w:rFonts w:eastAsia="Calibri"/>
                <w:sz w:val="22"/>
                <w:szCs w:val="22"/>
              </w:rPr>
              <w:t>и</w:t>
            </w:r>
            <w:r w:rsidRPr="000B0109">
              <w:rPr>
                <w:rStyle w:val="FontStyle49"/>
                <w:rFonts w:eastAsia="Calibri"/>
                <w:sz w:val="22"/>
                <w:szCs w:val="22"/>
              </w:rPr>
              <w:t>жения планируемых результатов стандартов нового п</w:t>
            </w:r>
            <w:r w:rsidRPr="000B0109">
              <w:rPr>
                <w:rStyle w:val="FontStyle49"/>
                <w:rFonts w:eastAsia="Calibri"/>
                <w:sz w:val="22"/>
                <w:szCs w:val="22"/>
              </w:rPr>
              <w:t>о</w:t>
            </w:r>
            <w:r w:rsidRPr="000B0109">
              <w:rPr>
                <w:rStyle w:val="FontStyle49"/>
                <w:rFonts w:eastAsia="Calibri"/>
                <w:sz w:val="22"/>
                <w:szCs w:val="22"/>
              </w:rPr>
              <w:t xml:space="preserve">коления НОО </w:t>
            </w:r>
            <w:proofErr w:type="gramStart"/>
            <w:r w:rsidRPr="000B0109">
              <w:rPr>
                <w:rStyle w:val="FontStyle49"/>
                <w:rFonts w:eastAsia="Calibri"/>
                <w:sz w:val="22"/>
                <w:szCs w:val="22"/>
              </w:rPr>
              <w:t>и ООО</w:t>
            </w:r>
            <w:proofErr w:type="gramEnd"/>
            <w:r w:rsidRPr="000B0109">
              <w:rPr>
                <w:rStyle w:val="FontStyle49"/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F3D08" w:rsidRPr="00A60B3A" w:rsidRDefault="00DF3D08" w:rsidP="008778F3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 </w:t>
            </w:r>
            <w:proofErr w:type="spellStart"/>
            <w:r>
              <w:rPr>
                <w:b/>
              </w:rPr>
              <w:t>Самарова</w:t>
            </w:r>
            <w:proofErr w:type="spellEnd"/>
            <w:r>
              <w:rPr>
                <w:b/>
              </w:rPr>
              <w:t xml:space="preserve"> Г.А.</w:t>
            </w:r>
          </w:p>
        </w:tc>
        <w:tc>
          <w:tcPr>
            <w:tcW w:w="2666" w:type="dxa"/>
          </w:tcPr>
          <w:p w:rsidR="00DF3D08" w:rsidRPr="000C12B7" w:rsidRDefault="00DF3D08" w:rsidP="000B0109">
            <w:r w:rsidRPr="000C12B7">
              <w:rPr>
                <w:rStyle w:val="FontStyle49"/>
                <w:sz w:val="22"/>
                <w:szCs w:val="22"/>
              </w:rPr>
              <w:t>«Условия и предпосылки дост</w:t>
            </w:r>
            <w:r w:rsidRPr="000C12B7">
              <w:rPr>
                <w:rStyle w:val="FontStyle49"/>
                <w:sz w:val="22"/>
                <w:szCs w:val="22"/>
              </w:rPr>
              <w:t>и</w:t>
            </w:r>
            <w:r w:rsidRPr="000C12B7">
              <w:rPr>
                <w:rStyle w:val="FontStyle49"/>
                <w:sz w:val="22"/>
                <w:szCs w:val="22"/>
              </w:rPr>
              <w:t>жения планируемых результатов стандартов нового п</w:t>
            </w:r>
            <w:r w:rsidRPr="000C12B7">
              <w:rPr>
                <w:rStyle w:val="FontStyle49"/>
                <w:sz w:val="22"/>
                <w:szCs w:val="22"/>
              </w:rPr>
              <w:t>о</w:t>
            </w:r>
            <w:r w:rsidRPr="000C12B7">
              <w:rPr>
                <w:rStyle w:val="FontStyle49"/>
                <w:sz w:val="22"/>
                <w:szCs w:val="22"/>
              </w:rPr>
              <w:t xml:space="preserve">коления НОО </w:t>
            </w:r>
            <w:proofErr w:type="gramStart"/>
            <w:r w:rsidRPr="000C12B7">
              <w:rPr>
                <w:rStyle w:val="FontStyle49"/>
                <w:sz w:val="22"/>
                <w:szCs w:val="22"/>
              </w:rPr>
              <w:t>и ООО</w:t>
            </w:r>
            <w:proofErr w:type="gramEnd"/>
            <w:r w:rsidRPr="000C12B7">
              <w:rPr>
                <w:rStyle w:val="FontStyle49"/>
                <w:sz w:val="22"/>
                <w:szCs w:val="22"/>
              </w:rPr>
              <w:t>»</w:t>
            </w:r>
          </w:p>
          <w:p w:rsidR="00DF3D08" w:rsidRPr="00A60B3A" w:rsidRDefault="00DF3D08" w:rsidP="005718E2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DF3D08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Анализ имеющихся в ОУ условий и ресурсного обеспечения реализации основной образовательной программы начального общего образования (ООП НОО) в соответствии с требованиями ФГОС НОО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DF3D08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DF3D08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DF3D08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DF3D08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DF3D08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DF3D08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DF3D08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F3D08" w:rsidRPr="00A60B3A" w:rsidRDefault="00DF3D08" w:rsidP="00DF3D08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DF3D08" w:rsidRPr="000C12B7" w:rsidRDefault="00DF3D08" w:rsidP="00DF3D08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Оценка имеющихся и необходимых условий для обеспечения реализации ООП НОО в соответствии с требованиями ФГОС НОО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DF3D08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lastRenderedPageBreak/>
              <w:t>Анализ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 и иным нормативным документам, регламентирующим образовательную деятельность ОУ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Приведение материально-технической базы реализации ООП НОО в соответствие с действующим законодательством в сфере образования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Создание в ОУ банка нормативных документов и материалов сопровождения введения и реализации ФГОС НОО (на бумажных и электронных носителях)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Нормативная, методическая, информационная обеспеченность процессов введения и реализации ФГОС НОО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584A01">
            <w:pPr>
              <w:spacing w:after="0"/>
              <w:contextualSpacing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Анализ соответствия имею</w:t>
            </w:r>
            <w:r>
              <w:rPr>
                <w:rFonts w:ascii="Calibri" w:eastAsia="Calibri" w:hAnsi="Calibri" w:cs="Times New Roman"/>
              </w:rPr>
              <w:t xml:space="preserve">щегося учебного фонда </w:t>
            </w:r>
            <w:r w:rsidRPr="000C12B7">
              <w:rPr>
                <w:rFonts w:ascii="Calibri" w:eastAsia="Calibri" w:hAnsi="Calibri" w:cs="Times New Roman"/>
              </w:rPr>
              <w:t xml:space="preserve"> ОУ требованиям ФГОС НОО.</w:t>
            </w:r>
          </w:p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Комплектование школы</w:t>
            </w:r>
            <w:r w:rsidRPr="000C12B7">
              <w:rPr>
                <w:rFonts w:ascii="Calibri" w:eastAsia="Calibri" w:hAnsi="Calibri" w:cs="Times New Roman"/>
              </w:rPr>
              <w:t xml:space="preserve"> УМК по всем учебным предметам учебного плана ООП НОО в соответствии с федеральными перечнями учебников, рекомендованных и допущенных Министерством образования и науки РФ к использованию в образовательном процессе в общеобразовательных учреждениях, на 2011/2012 учебный год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F3D08" w:rsidRPr="00A60B3A" w:rsidRDefault="00DF3D08" w:rsidP="008778F3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 </w:t>
            </w:r>
            <w:proofErr w:type="spellStart"/>
            <w:r>
              <w:rPr>
                <w:b/>
              </w:rPr>
              <w:t>Самарова</w:t>
            </w:r>
            <w:proofErr w:type="spellEnd"/>
            <w:r>
              <w:rPr>
                <w:b/>
              </w:rPr>
              <w:t xml:space="preserve"> Г.А.</w:t>
            </w:r>
          </w:p>
        </w:tc>
        <w:tc>
          <w:tcPr>
            <w:tcW w:w="2666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Оснащенность школы</w:t>
            </w:r>
            <w:r w:rsidRPr="000C12B7">
              <w:rPr>
                <w:rFonts w:ascii="Calibri" w:eastAsia="Calibri" w:hAnsi="Calibri" w:cs="Times New Roman"/>
              </w:rPr>
              <w:t xml:space="preserve"> ОУ необходимыми учебными и справочными пособиями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 xml:space="preserve">Анализ результатов работы по введению ФГОС НОО и освоения ООП НОО в 2011-2012 </w:t>
            </w:r>
            <w:proofErr w:type="spellStart"/>
            <w:r w:rsidRPr="000C12B7">
              <w:rPr>
                <w:rFonts w:ascii="Calibri" w:eastAsia="Calibri" w:hAnsi="Calibri" w:cs="Times New Roman"/>
              </w:rPr>
              <w:t>уч</w:t>
            </w:r>
            <w:proofErr w:type="spellEnd"/>
            <w:r w:rsidRPr="000C12B7">
              <w:rPr>
                <w:rFonts w:ascii="Calibri" w:eastAsia="Calibri" w:hAnsi="Calibri" w:cs="Times New Roman"/>
              </w:rPr>
              <w:t>. г. Определение соответствия результатов освоения ООП НОО требованиям ФГОС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</w:tcPr>
          <w:p w:rsidR="00DF3D08" w:rsidRPr="00A60B3A" w:rsidRDefault="00DF3D08" w:rsidP="008778F3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 </w:t>
            </w:r>
            <w:proofErr w:type="spellStart"/>
            <w:r>
              <w:rPr>
                <w:b/>
              </w:rPr>
              <w:t>Самарова</w:t>
            </w:r>
            <w:proofErr w:type="spellEnd"/>
            <w:r>
              <w:rPr>
                <w:b/>
              </w:rPr>
              <w:t xml:space="preserve"> Г.А.</w:t>
            </w:r>
          </w:p>
        </w:tc>
        <w:tc>
          <w:tcPr>
            <w:tcW w:w="2666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Определение необходимых изменений в модели образовательной системы ОУ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600" w:type="dxa"/>
            <w:gridSpan w:val="13"/>
            <w:vAlign w:val="center"/>
          </w:tcPr>
          <w:p w:rsidR="00DF3D08" w:rsidRPr="00947108" w:rsidRDefault="00DF3D08" w:rsidP="00584A01">
            <w:pPr>
              <w:spacing w:after="0"/>
              <w:jc w:val="center"/>
              <w:rPr>
                <w:b/>
                <w:bCs/>
              </w:rPr>
            </w:pPr>
            <w:r w:rsidRPr="000C12B7">
              <w:rPr>
                <w:rFonts w:ascii="Calibri" w:eastAsia="Calibri" w:hAnsi="Calibri" w:cs="Times New Roman"/>
                <w:b/>
                <w:bCs/>
              </w:rPr>
              <w:t>2.Нормативное обеспечение введения ФГОС начального общего образования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 xml:space="preserve">Подготовка приказов, локальных </w:t>
            </w:r>
            <w:r w:rsidRPr="000C12B7">
              <w:rPr>
                <w:rFonts w:ascii="Calibri" w:eastAsia="Calibri" w:hAnsi="Calibri" w:cs="Times New Roman"/>
              </w:rPr>
              <w:lastRenderedPageBreak/>
              <w:t>актов, регламентирующих введение ФГОС НОО, доведение нормативных документов до сведения всех участников образовательного процесса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</w:tcPr>
          <w:p w:rsidR="00DF3D08" w:rsidRPr="00A60B3A" w:rsidRDefault="00DF3D08" w:rsidP="008778F3">
            <w:pPr>
              <w:spacing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 </w:t>
            </w:r>
          </w:p>
        </w:tc>
        <w:tc>
          <w:tcPr>
            <w:tcW w:w="2666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 xml:space="preserve">Внесение изменений и </w:t>
            </w:r>
            <w:r w:rsidRPr="000C12B7">
              <w:rPr>
                <w:rFonts w:ascii="Calibri" w:eastAsia="Calibri" w:hAnsi="Calibri" w:cs="Times New Roman"/>
              </w:rPr>
              <w:lastRenderedPageBreak/>
              <w:t xml:space="preserve">дополнений в </w:t>
            </w:r>
            <w:proofErr w:type="gramStart"/>
            <w:r w:rsidRPr="000C12B7">
              <w:rPr>
                <w:rFonts w:ascii="Calibri" w:eastAsia="Calibri" w:hAnsi="Calibri" w:cs="Times New Roman"/>
              </w:rPr>
              <w:t>действующие</w:t>
            </w:r>
            <w:proofErr w:type="gramEnd"/>
            <w:r w:rsidRPr="000C12B7">
              <w:rPr>
                <w:rFonts w:ascii="Calibri" w:eastAsia="Calibri" w:hAnsi="Calibri" w:cs="Times New Roman"/>
              </w:rPr>
              <w:t>, а также разработка и утверждение новых документов, регламентирующих деятельность ОУ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lastRenderedPageBreak/>
              <w:t xml:space="preserve">Приведение должностных инструкций работников ОУ в соответствие с требованиями ФГОС НОО, Единого квалификационного справочника должностей руководителей, специалистов и служащих работников образования (приказ </w:t>
            </w:r>
            <w:proofErr w:type="spellStart"/>
            <w:r w:rsidRPr="000C12B7">
              <w:rPr>
                <w:rFonts w:ascii="Calibri" w:eastAsia="Calibri" w:hAnsi="Calibri" w:cs="Times New Roman"/>
              </w:rPr>
              <w:t>минздравсоцразвития</w:t>
            </w:r>
            <w:proofErr w:type="spellEnd"/>
            <w:r w:rsidRPr="000C12B7">
              <w:rPr>
                <w:rFonts w:ascii="Calibri" w:eastAsia="Calibri" w:hAnsi="Calibri" w:cs="Times New Roman"/>
              </w:rPr>
              <w:t xml:space="preserve"> РФ от 26.08.2010 г. № 761н)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Наличие должностных инструкций, соответствующих действующему законодательству в сфере образования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Внесение изменений в программу развития ОУ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Определение основных стратегических направлений развития ОУ в соответствии с требованиями ФГОС НОО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Разработка основной образовательной программы начального общего образования ОУ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Самарова</w:t>
            </w:r>
            <w:proofErr w:type="spellEnd"/>
            <w:r>
              <w:rPr>
                <w:b/>
              </w:rPr>
              <w:t xml:space="preserve"> Г.А.</w:t>
            </w:r>
          </w:p>
        </w:tc>
        <w:tc>
          <w:tcPr>
            <w:tcW w:w="2666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Нормативно-документационная обеспеченность образовательного процесса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 xml:space="preserve">Разработка программ внеурочной деятельности с учетом особенностей системы воспитательной работы ОУ и запросами родителей и учащихся 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Самарова</w:t>
            </w:r>
            <w:proofErr w:type="spellEnd"/>
            <w:r>
              <w:rPr>
                <w:b/>
              </w:rPr>
              <w:t xml:space="preserve"> Г.А.</w:t>
            </w:r>
          </w:p>
        </w:tc>
        <w:tc>
          <w:tcPr>
            <w:tcW w:w="2666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Удовлетворенность социального заказа на направления и виды внеурочной деятельности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600" w:type="dxa"/>
            <w:gridSpan w:val="13"/>
            <w:vAlign w:val="center"/>
          </w:tcPr>
          <w:p w:rsidR="00DF3D08" w:rsidRPr="005B6C95" w:rsidRDefault="00DF3D08" w:rsidP="00584A01">
            <w:pPr>
              <w:spacing w:after="0"/>
              <w:jc w:val="center"/>
              <w:rPr>
                <w:b/>
                <w:bCs/>
              </w:rPr>
            </w:pPr>
            <w:r w:rsidRPr="000C12B7">
              <w:rPr>
                <w:rFonts w:ascii="Calibri" w:eastAsia="Calibri" w:hAnsi="Calibri" w:cs="Times New Roman"/>
                <w:b/>
                <w:bCs/>
              </w:rPr>
              <w:t>3.Кадровое и методическое обеспечение перехода на ФГОС</w:t>
            </w:r>
          </w:p>
        </w:tc>
      </w:tr>
      <w:tr w:rsidR="007B19D3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Диагностика образовательных потребностей и профессиональных затруднений педагогических работников ОУ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Самарова</w:t>
            </w:r>
            <w:proofErr w:type="spellEnd"/>
            <w:r>
              <w:rPr>
                <w:b/>
              </w:rPr>
              <w:t xml:space="preserve"> Г.А.</w:t>
            </w:r>
          </w:p>
        </w:tc>
        <w:tc>
          <w:tcPr>
            <w:tcW w:w="2666" w:type="dxa"/>
          </w:tcPr>
          <w:p w:rsidR="007B19D3" w:rsidRPr="000C12B7" w:rsidRDefault="007B19D3" w:rsidP="008778F3">
            <w:r w:rsidRPr="000C12B7">
              <w:t xml:space="preserve">Анализ выявленных проблем и учет их при организации методического </w:t>
            </w:r>
            <w:r w:rsidRPr="000C12B7">
              <w:lastRenderedPageBreak/>
              <w:t>сопровождения</w:t>
            </w:r>
          </w:p>
        </w:tc>
      </w:tr>
      <w:tr w:rsidR="007B19D3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lastRenderedPageBreak/>
              <w:t xml:space="preserve">Повышение квалификации (внешнее и внутреннее – </w:t>
            </w:r>
            <w:proofErr w:type="spellStart"/>
            <w:r w:rsidRPr="000C12B7">
              <w:rPr>
                <w:rFonts w:ascii="Calibri" w:eastAsia="Calibri" w:hAnsi="Calibri" w:cs="Times New Roman"/>
              </w:rPr>
              <w:t>внутришкольное</w:t>
            </w:r>
            <w:proofErr w:type="spellEnd"/>
            <w:r w:rsidRPr="000C12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</w:tcPr>
          <w:p w:rsidR="007B19D3" w:rsidRPr="00A60B3A" w:rsidRDefault="007B19D3" w:rsidP="008778F3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 </w:t>
            </w:r>
            <w:proofErr w:type="spellStart"/>
            <w:r>
              <w:rPr>
                <w:b/>
              </w:rPr>
              <w:t>Самарова</w:t>
            </w:r>
            <w:proofErr w:type="spellEnd"/>
            <w:r>
              <w:rPr>
                <w:b/>
              </w:rPr>
              <w:t xml:space="preserve"> Г.А.</w:t>
            </w:r>
          </w:p>
        </w:tc>
        <w:tc>
          <w:tcPr>
            <w:tcW w:w="2666" w:type="dxa"/>
          </w:tcPr>
          <w:p w:rsidR="007B19D3" w:rsidRPr="000C12B7" w:rsidRDefault="007B19D3" w:rsidP="00FB5FD5">
            <w:r w:rsidRPr="000C12B7">
              <w:t>Подготовка педагогических кадров к введению ФГОС НОО.</w:t>
            </w:r>
          </w:p>
        </w:tc>
      </w:tr>
      <w:tr w:rsidR="007B19D3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Изучение нормативных документов и материалов сопровождения введения и реализации ФГОС НОО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7B19D3" w:rsidRPr="000C12B7" w:rsidRDefault="007B19D3" w:rsidP="008778F3">
            <w:r w:rsidRPr="000C12B7">
              <w:t>Организация профессиональной деятельности педагогическими работниками в соответствии с требованиями ФГОС НОО</w:t>
            </w:r>
          </w:p>
        </w:tc>
      </w:tr>
      <w:tr w:rsidR="007B19D3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Разработка рабочих программ педагогов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B19D3" w:rsidRPr="00A60B3A" w:rsidRDefault="007B19D3" w:rsidP="00CC1D5B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Самарова</w:t>
            </w:r>
            <w:proofErr w:type="spellEnd"/>
            <w:r>
              <w:rPr>
                <w:b/>
              </w:rPr>
              <w:t xml:space="preserve"> Г.А.</w:t>
            </w:r>
          </w:p>
        </w:tc>
        <w:tc>
          <w:tcPr>
            <w:tcW w:w="2666" w:type="dxa"/>
          </w:tcPr>
          <w:p w:rsidR="007B19D3" w:rsidRPr="000C12B7" w:rsidRDefault="007B19D3" w:rsidP="008778F3">
            <w:r w:rsidRPr="000C12B7">
              <w:t>Проектирование образовательного процесса педагогами по предметам учебного плана ОУ с учетом требований ФГОС НОО</w:t>
            </w:r>
          </w:p>
        </w:tc>
      </w:tr>
      <w:tr w:rsidR="00FB5FD5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FB5FD5" w:rsidRPr="000C12B7" w:rsidRDefault="00FB5FD5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Тематические консультации, семинары – практикумы по актуальным проблемам перехода на ФГОС НОО</w:t>
            </w:r>
          </w:p>
        </w:tc>
        <w:tc>
          <w:tcPr>
            <w:tcW w:w="751" w:type="dxa"/>
            <w:vAlign w:val="center"/>
          </w:tcPr>
          <w:p w:rsidR="00FB5FD5" w:rsidRPr="00A60B3A" w:rsidRDefault="00FB5FD5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FB5FD5" w:rsidRPr="00A60B3A" w:rsidRDefault="00FB5FD5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FB5FD5" w:rsidRPr="00A60B3A" w:rsidRDefault="00FB5FD5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FB5FD5" w:rsidRPr="00A60B3A" w:rsidRDefault="00FB5FD5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FB5FD5" w:rsidRPr="00A60B3A" w:rsidRDefault="00FB5FD5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FB5FD5" w:rsidRPr="00A60B3A" w:rsidRDefault="00FB5FD5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FB5FD5" w:rsidRPr="00A60B3A" w:rsidRDefault="00FB5FD5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FB5FD5" w:rsidRPr="00A60B3A" w:rsidRDefault="00FB5FD5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FB5FD5" w:rsidRPr="00A60B3A" w:rsidRDefault="00FB5FD5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FB5FD5" w:rsidRPr="00A60B3A" w:rsidRDefault="00FB5FD5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B5FD5" w:rsidRPr="00A60B3A" w:rsidRDefault="00FB5FD5" w:rsidP="008778F3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 </w:t>
            </w:r>
            <w:proofErr w:type="spellStart"/>
            <w:r>
              <w:rPr>
                <w:b/>
              </w:rPr>
              <w:t>Самарова</w:t>
            </w:r>
            <w:proofErr w:type="spellEnd"/>
            <w:r>
              <w:rPr>
                <w:b/>
              </w:rPr>
              <w:t xml:space="preserve"> Г.А.</w:t>
            </w:r>
          </w:p>
        </w:tc>
        <w:tc>
          <w:tcPr>
            <w:tcW w:w="2666" w:type="dxa"/>
          </w:tcPr>
          <w:p w:rsidR="00FB5FD5" w:rsidRPr="000C12B7" w:rsidRDefault="00FB5FD5" w:rsidP="008778F3">
            <w:r w:rsidRPr="000C12B7">
              <w:t>Ликвидация профессиональных затруднений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Обобщение опыта педагогов, реализующих авторские программы внеурочной деятельности для обучающихся начальных классов</w:t>
            </w: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DF3D08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DF3D08" w:rsidRPr="00A60B3A" w:rsidRDefault="00DF3D08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F3D08" w:rsidRPr="00A60B3A" w:rsidRDefault="00DF3D08" w:rsidP="008778F3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 </w:t>
            </w:r>
            <w:proofErr w:type="spellStart"/>
            <w:r>
              <w:rPr>
                <w:b/>
              </w:rPr>
              <w:t>Самарова</w:t>
            </w:r>
            <w:proofErr w:type="spellEnd"/>
            <w:r>
              <w:rPr>
                <w:b/>
              </w:rPr>
              <w:t xml:space="preserve"> Г.А.</w:t>
            </w:r>
          </w:p>
        </w:tc>
        <w:tc>
          <w:tcPr>
            <w:tcW w:w="2666" w:type="dxa"/>
          </w:tcPr>
          <w:p w:rsidR="00DF3D08" w:rsidRPr="000C12B7" w:rsidRDefault="00DF3D08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Формирование банка опыта педагогов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600" w:type="dxa"/>
            <w:gridSpan w:val="13"/>
            <w:vAlign w:val="center"/>
          </w:tcPr>
          <w:p w:rsidR="00DF3D08" w:rsidRPr="005B6C95" w:rsidRDefault="00DF3D08" w:rsidP="00584A01">
            <w:pPr>
              <w:spacing w:after="0"/>
              <w:jc w:val="center"/>
              <w:rPr>
                <w:b/>
                <w:bCs/>
              </w:rPr>
            </w:pPr>
            <w:r w:rsidRPr="00730D69">
              <w:rPr>
                <w:rFonts w:ascii="Calibri" w:eastAsia="Calibri" w:hAnsi="Calibri" w:cs="Times New Roman"/>
                <w:b/>
                <w:bCs/>
              </w:rPr>
              <w:t>4. Информационное обеспечение перехода ОУ на ФГОС НОО</w:t>
            </w:r>
          </w:p>
        </w:tc>
      </w:tr>
      <w:tr w:rsidR="007B19D3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 xml:space="preserve">Анкетирование </w:t>
            </w:r>
          </w:p>
          <w:p w:rsidR="007B19D3" w:rsidRPr="000C12B7" w:rsidRDefault="007B19D3" w:rsidP="00584A01">
            <w:pPr>
              <w:spacing w:after="0"/>
              <w:contextualSpacing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«Готовность педагогов ОУ к участию в работе информационного пространства учителей начальных классов»</w:t>
            </w:r>
          </w:p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 xml:space="preserve">Организация доступа работников </w:t>
            </w:r>
            <w:r w:rsidRPr="000C12B7">
              <w:rPr>
                <w:rFonts w:ascii="Calibri" w:eastAsia="Calibri" w:hAnsi="Calibri" w:cs="Times New Roman"/>
              </w:rPr>
              <w:lastRenderedPageBreak/>
              <w:t>школы к электронным образовательным ресурсам Интернет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Создание условий для оперативной ликвидации профессиональных затруднений и организация взаимодействия</w:t>
            </w:r>
          </w:p>
        </w:tc>
      </w:tr>
      <w:tr w:rsidR="007B19D3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lastRenderedPageBreak/>
              <w:t>Информирование родителей обучающихся о подготовке к введению ФГОС НОО и результатах его введения в ОУ через школьный сайт, газеты, буклеты, информационные стенды, родительские собрания и др.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Информирование общественности о ходе и результатах введения ФГОС НОО</w:t>
            </w:r>
          </w:p>
        </w:tc>
      </w:tr>
      <w:tr w:rsidR="007B19D3" w:rsidTr="00DC5DD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Обеспечение публичной отчетности школы о ходе и результатах введения ФГОС НОО</w:t>
            </w: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Размещение информации и публичного отчета на сайте ОУ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600" w:type="dxa"/>
            <w:gridSpan w:val="13"/>
            <w:vAlign w:val="center"/>
          </w:tcPr>
          <w:p w:rsidR="00DF3D08" w:rsidRPr="005B6C95" w:rsidRDefault="00DF3D08" w:rsidP="00584A01">
            <w:pPr>
              <w:spacing w:after="0"/>
              <w:jc w:val="center"/>
              <w:rPr>
                <w:b/>
                <w:bCs/>
              </w:rPr>
            </w:pPr>
            <w:r w:rsidRPr="00730D69">
              <w:rPr>
                <w:rFonts w:ascii="Calibri" w:eastAsia="Calibri" w:hAnsi="Calibri" w:cs="Times New Roman"/>
                <w:b/>
                <w:bCs/>
              </w:rPr>
              <w:t>5. Финансово-экономическое обеспечение введения ФГОС НОО</w:t>
            </w:r>
          </w:p>
        </w:tc>
      </w:tr>
      <w:tr w:rsidR="007B19D3" w:rsidTr="00546F3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7B19D3" w:rsidRPr="000C12B7" w:rsidRDefault="007B19D3" w:rsidP="00584A01">
            <w:pPr>
              <w:pStyle w:val="Style22"/>
              <w:widowControl/>
              <w:tabs>
                <w:tab w:val="left" w:pos="148"/>
              </w:tabs>
              <w:spacing w:line="240" w:lineRule="auto"/>
              <w:ind w:left="6" w:firstLine="0"/>
              <w:jc w:val="left"/>
              <w:rPr>
                <w:rStyle w:val="FontStyle49"/>
                <w:sz w:val="22"/>
                <w:szCs w:val="22"/>
              </w:rPr>
            </w:pPr>
            <w:r w:rsidRPr="000C12B7">
              <w:rPr>
                <w:sz w:val="22"/>
                <w:szCs w:val="22"/>
              </w:rPr>
              <w:t>Определение финансовых затрат (объем, направление) на введение ФГОС НОО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  <w:bCs/>
              </w:rPr>
            </w:pPr>
            <w:r w:rsidRPr="000C12B7">
              <w:rPr>
                <w:rFonts w:ascii="Calibri" w:eastAsia="Calibri" w:hAnsi="Calibri" w:cs="Times New Roman"/>
              </w:rPr>
              <w:t>Минимизация риска отсутствия финансовой поддержки мероприятий по переходу на ФГОС НОО</w:t>
            </w:r>
          </w:p>
        </w:tc>
      </w:tr>
      <w:tr w:rsidR="00DF3D08" w:rsidTr="00584A0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600" w:type="dxa"/>
            <w:gridSpan w:val="13"/>
            <w:vAlign w:val="center"/>
          </w:tcPr>
          <w:p w:rsidR="00DF3D08" w:rsidRPr="005B6C95" w:rsidRDefault="00DF3D08" w:rsidP="00584A01">
            <w:pPr>
              <w:spacing w:after="0"/>
              <w:jc w:val="center"/>
              <w:rPr>
                <w:b/>
                <w:bCs/>
              </w:rPr>
            </w:pPr>
            <w:r w:rsidRPr="00730D69">
              <w:rPr>
                <w:rFonts w:ascii="Calibri" w:eastAsia="Calibri" w:hAnsi="Calibri" w:cs="Times New Roman"/>
                <w:b/>
                <w:bCs/>
              </w:rPr>
              <w:t>6. Материально-техническое обеспечение введения ФГОС НОО</w:t>
            </w:r>
          </w:p>
        </w:tc>
      </w:tr>
      <w:tr w:rsidR="007B19D3" w:rsidTr="00DC271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Определение необходимого материального и технического оборудования в соответствии с требованиями ФГОС НОО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Оформление заказа на материальное и техническое оборудование</w:t>
            </w:r>
          </w:p>
        </w:tc>
      </w:tr>
      <w:tr w:rsidR="007B19D3" w:rsidTr="00F9340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62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Приобретение необходимого материального и технического оборудования в соответствии с требованиями ФГОС НОО</w:t>
            </w: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51" w:type="dxa"/>
            <w:vAlign w:val="center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</w:rPr>
              <w:t>?</w:t>
            </w:r>
          </w:p>
        </w:tc>
        <w:tc>
          <w:tcPr>
            <w:tcW w:w="751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7B19D3" w:rsidRPr="00A60B3A" w:rsidRDefault="007B19D3" w:rsidP="00584A01">
            <w:pPr>
              <w:spacing w:after="0"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B19D3" w:rsidRPr="00A60B3A" w:rsidRDefault="007B19D3" w:rsidP="008778F3">
            <w:pPr>
              <w:spacing w:after="0" w:line="36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Самаров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2666" w:type="dxa"/>
          </w:tcPr>
          <w:p w:rsidR="007B19D3" w:rsidRPr="000C12B7" w:rsidRDefault="007B19D3" w:rsidP="00584A01">
            <w:pPr>
              <w:spacing w:after="0"/>
              <w:rPr>
                <w:rFonts w:ascii="Calibri" w:eastAsia="Calibri" w:hAnsi="Calibri" w:cs="Times New Roman"/>
              </w:rPr>
            </w:pPr>
            <w:r w:rsidRPr="000C12B7">
              <w:rPr>
                <w:rFonts w:ascii="Calibri" w:eastAsia="Calibri" w:hAnsi="Calibri" w:cs="Times New Roman"/>
              </w:rPr>
              <w:t>Создание комфортной образовательной среды ОУ</w:t>
            </w:r>
          </w:p>
        </w:tc>
      </w:tr>
    </w:tbl>
    <w:p w:rsidR="005718E2" w:rsidRPr="005718E2" w:rsidRDefault="005718E2" w:rsidP="005718E2">
      <w:pPr>
        <w:spacing w:line="360" w:lineRule="auto"/>
        <w:contextualSpacing/>
        <w:jc w:val="center"/>
        <w:rPr>
          <w:b/>
          <w:sz w:val="24"/>
          <w:szCs w:val="24"/>
        </w:rPr>
      </w:pPr>
    </w:p>
    <w:sectPr w:rsidR="005718E2" w:rsidRPr="005718E2" w:rsidSect="00DF3D08">
      <w:pgSz w:w="16838" w:h="11906" w:orient="landscape"/>
      <w:pgMar w:top="284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8E2"/>
    <w:rsid w:val="0000618D"/>
    <w:rsid w:val="000B0109"/>
    <w:rsid w:val="00390925"/>
    <w:rsid w:val="005718E2"/>
    <w:rsid w:val="00584A01"/>
    <w:rsid w:val="005B6C95"/>
    <w:rsid w:val="00612F06"/>
    <w:rsid w:val="007B19D3"/>
    <w:rsid w:val="00947108"/>
    <w:rsid w:val="00A60B3A"/>
    <w:rsid w:val="00B61C5A"/>
    <w:rsid w:val="00CC1D5B"/>
    <w:rsid w:val="00D5086D"/>
    <w:rsid w:val="00DF3D08"/>
    <w:rsid w:val="00FB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uiPriority w:val="99"/>
    <w:rsid w:val="005B6C95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5B6C95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2012-02-04T19:36:00Z</dcterms:created>
  <dcterms:modified xsi:type="dcterms:W3CDTF">2012-02-04T20:32:00Z</dcterms:modified>
</cp:coreProperties>
</file>